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CFD76" w14:textId="77777777" w:rsidR="00E811EF" w:rsidRPr="00FE3396" w:rsidRDefault="00E811EF" w:rsidP="00E811E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ind w:left="0" w:hanging="2"/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 w:rsidRPr="00FE3396">
        <w:rPr>
          <w:rFonts w:ascii="Calibri" w:eastAsia="Calibri" w:hAnsi="Calibri" w:cs="Calibri"/>
          <w:b/>
          <w:bCs/>
          <w:sz w:val="24"/>
          <w:szCs w:val="24"/>
        </w:rPr>
        <w:t>PREFEITURA MUNICIPAL DE TUCURUÍ</w:t>
      </w:r>
    </w:p>
    <w:p w14:paraId="104452FD" w14:textId="77777777" w:rsidR="00E811EF" w:rsidRPr="00FE3396" w:rsidRDefault="00E811EF" w:rsidP="00E811E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ind w:left="0" w:hanging="2"/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 w:rsidRPr="00FE3396">
        <w:rPr>
          <w:rFonts w:ascii="Calibri" w:eastAsia="Calibri" w:hAnsi="Calibri" w:cs="Calibri"/>
          <w:b/>
          <w:bCs/>
          <w:sz w:val="24"/>
          <w:szCs w:val="24"/>
        </w:rPr>
        <w:t>SECRETARIA MUNICIPAL DE CULTURA DE TUCURUÍ – SECULT</w:t>
      </w:r>
    </w:p>
    <w:p w14:paraId="28307373" w14:textId="77777777" w:rsidR="00E811EF" w:rsidRPr="00FE3396" w:rsidRDefault="00E811EF" w:rsidP="00E811E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ind w:left="0" w:hanging="2"/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 w:rsidRPr="00FE3396">
        <w:rPr>
          <w:rFonts w:ascii="Calibri" w:eastAsia="Calibri" w:hAnsi="Calibri" w:cs="Calibri"/>
          <w:b/>
          <w:bCs/>
          <w:sz w:val="24"/>
          <w:szCs w:val="24"/>
        </w:rPr>
        <w:t>EDITAL DE CHAMAMENTO PÚBLICO 01/2026</w:t>
      </w:r>
    </w:p>
    <w:p w14:paraId="65C9DDD0" w14:textId="77777777" w:rsidR="00E811EF" w:rsidRPr="00FE3396" w:rsidRDefault="00E811EF" w:rsidP="00E811E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ind w:left="0" w:hanging="2"/>
        <w:jc w:val="center"/>
        <w:rPr>
          <w:rFonts w:ascii="Calibri" w:eastAsia="Calibri" w:hAnsi="Calibri" w:cs="Calibri"/>
          <w:b/>
          <w:bCs/>
          <w:color w:val="FF0000"/>
          <w:sz w:val="24"/>
          <w:szCs w:val="24"/>
        </w:rPr>
      </w:pPr>
      <w:r w:rsidRPr="00FE3396">
        <w:rPr>
          <w:rFonts w:ascii="Calibri" w:eastAsia="Calibri" w:hAnsi="Calibri" w:cs="Calibri"/>
          <w:b/>
          <w:bCs/>
          <w:sz w:val="24"/>
          <w:szCs w:val="24"/>
        </w:rPr>
        <w:t>REDE MUNICIPAL DE PONTOS E PONTÕES DE CULTURA DE TUCURUÍ</w:t>
      </w:r>
    </w:p>
    <w:p w14:paraId="297CD20E" w14:textId="77777777" w:rsidR="00C27948" w:rsidRDefault="00F7550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CULTURA VIVA DO TAMANHO DO BRASIL!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297CD210" w14:textId="77777777" w:rsidR="00C27948" w:rsidRDefault="00C27948">
      <w:pPr>
        <w:shd w:val="clear" w:color="auto" w:fill="FFFFFF"/>
        <w:tabs>
          <w:tab w:val="center" w:pos="0"/>
          <w:tab w:val="left" w:pos="8789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  <w:highlight w:val="yellow"/>
        </w:rPr>
      </w:pPr>
    </w:p>
    <w:p w14:paraId="297CD211" w14:textId="77777777" w:rsidR="00C27948" w:rsidRDefault="00F75502">
      <w:pPr>
        <w:tabs>
          <w:tab w:val="center" w:pos="0"/>
          <w:tab w:val="left" w:pos="567"/>
          <w:tab w:val="left" w:pos="8789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  <w:u w:val="single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4 - </w:t>
      </w:r>
      <w:r>
        <w:rPr>
          <w:rFonts w:ascii="Calibri" w:eastAsia="Calibri" w:hAnsi="Calibri" w:cs="Calibri"/>
          <w:b/>
          <w:smallCaps/>
          <w:sz w:val="24"/>
          <w:szCs w:val="24"/>
          <w:u w:val="single"/>
        </w:rPr>
        <w:t>DECLARAÇÃO DE REPRESENTAÇÃO DO GRUPO/COLETIVO CULTURAL</w:t>
      </w:r>
    </w:p>
    <w:p w14:paraId="297CD213" w14:textId="77777777" w:rsidR="00C27948" w:rsidRDefault="00F75502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Nós, membros do Grupo/Coletivo Cultural _______________________________ </w:t>
      </w:r>
      <w:r>
        <w:rPr>
          <w:rFonts w:ascii="Calibri" w:eastAsia="Calibri" w:hAnsi="Calibri" w:cs="Calibri"/>
          <w:color w:val="FF0000"/>
          <w:sz w:val="24"/>
          <w:szCs w:val="24"/>
        </w:rPr>
        <w:t>(nome do Grupo/Coletivo Cultural)</w:t>
      </w:r>
      <w:r>
        <w:rPr>
          <w:rFonts w:ascii="Calibri" w:eastAsia="Calibri" w:hAnsi="Calibri" w:cs="Calibri"/>
          <w:sz w:val="24"/>
          <w:szCs w:val="24"/>
        </w:rPr>
        <w:t xml:space="preserve">, declaramos que, em reunião realizada em __ de ___________ de _____ </w:t>
      </w:r>
      <w:r>
        <w:rPr>
          <w:rFonts w:ascii="Calibri" w:eastAsia="Calibri" w:hAnsi="Calibri" w:cs="Calibri"/>
          <w:color w:val="FF0000"/>
          <w:sz w:val="24"/>
          <w:szCs w:val="24"/>
        </w:rPr>
        <w:t>(dia/mês/ano)</w:t>
      </w:r>
      <w:r>
        <w:rPr>
          <w:rFonts w:ascii="Calibri" w:eastAsia="Calibri" w:hAnsi="Calibri" w:cs="Calibri"/>
          <w:sz w:val="24"/>
          <w:szCs w:val="24"/>
        </w:rPr>
        <w:t>, fica decidido apresentar a inscrição no Edital de Premiação Cultura Viva, para reconhecimento, valorização e fortalecimento da cultura brasileira.</w:t>
      </w:r>
    </w:p>
    <w:p w14:paraId="297CD214" w14:textId="77777777" w:rsidR="00C27948" w:rsidRDefault="00F75502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Nesta reunião, nomeia-se ___________________________ </w:t>
      </w:r>
      <w:r>
        <w:rPr>
          <w:rFonts w:ascii="Calibri" w:eastAsia="Calibri" w:hAnsi="Calibri" w:cs="Calibri"/>
          <w:color w:val="FF0000"/>
          <w:sz w:val="24"/>
          <w:szCs w:val="24"/>
        </w:rPr>
        <w:t xml:space="preserve">(Representante do Grupo/Coletivo Cultural), </w:t>
      </w:r>
      <w:r>
        <w:rPr>
          <w:rFonts w:ascii="Calibri" w:eastAsia="Calibri" w:hAnsi="Calibri" w:cs="Calibri"/>
          <w:sz w:val="24"/>
          <w:szCs w:val="24"/>
        </w:rPr>
        <w:t xml:space="preserve">portador(a) da Carteira de Identidade n° ___________ </w:t>
      </w:r>
      <w:r>
        <w:rPr>
          <w:rFonts w:ascii="Calibri" w:eastAsia="Calibri" w:hAnsi="Calibri" w:cs="Calibri"/>
          <w:color w:val="FF0000"/>
          <w:sz w:val="24"/>
          <w:szCs w:val="24"/>
        </w:rPr>
        <w:t>(nº do RG)</w:t>
      </w:r>
      <w:r>
        <w:rPr>
          <w:rFonts w:ascii="Calibri" w:eastAsia="Calibri" w:hAnsi="Calibri" w:cs="Calibri"/>
          <w:sz w:val="24"/>
          <w:szCs w:val="24"/>
        </w:rPr>
        <w:t xml:space="preserve"> e CPF n° ___________ </w:t>
      </w:r>
      <w:r>
        <w:rPr>
          <w:rFonts w:ascii="Calibri" w:eastAsia="Calibri" w:hAnsi="Calibri" w:cs="Calibri"/>
          <w:color w:val="FF0000"/>
          <w:sz w:val="24"/>
          <w:szCs w:val="24"/>
        </w:rPr>
        <w:t>(nº do CPF)</w:t>
      </w:r>
      <w:r>
        <w:rPr>
          <w:rFonts w:ascii="Calibri" w:eastAsia="Calibri" w:hAnsi="Calibri" w:cs="Calibri"/>
          <w:sz w:val="24"/>
          <w:szCs w:val="24"/>
        </w:rPr>
        <w:t>, como representante e responsável por este Grupo/Coletivo Cultural e pela inscrição da candidatura mencionada.</w:t>
      </w:r>
    </w:p>
    <w:p w14:paraId="297CD215" w14:textId="77777777" w:rsidR="00C27948" w:rsidRDefault="00F75502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Assim </w:t>
      </w:r>
      <w:r>
        <w:rPr>
          <w:rFonts w:ascii="Calibri" w:eastAsia="Calibri" w:hAnsi="Calibri" w:cs="Calibri"/>
          <w:b/>
          <w:sz w:val="24"/>
          <w:szCs w:val="24"/>
        </w:rPr>
        <w:t>AUTORIZAMOS</w:t>
      </w:r>
      <w:r>
        <w:rPr>
          <w:rFonts w:ascii="Calibri" w:eastAsia="Calibri" w:hAnsi="Calibri" w:cs="Calibri"/>
          <w:sz w:val="24"/>
          <w:szCs w:val="24"/>
        </w:rPr>
        <w:t>:</w:t>
      </w:r>
    </w:p>
    <w:p w14:paraId="297CD216" w14:textId="77777777" w:rsidR="00C27948" w:rsidRDefault="00F75502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o recebimento do prêmio, no valor integral bruto de </w:t>
      </w:r>
      <w:r>
        <w:rPr>
          <w:rFonts w:ascii="Calibri" w:eastAsia="Calibri" w:hAnsi="Calibri" w:cs="Calibri"/>
          <w:color w:val="FF0000"/>
          <w:sz w:val="24"/>
          <w:szCs w:val="24"/>
        </w:rPr>
        <w:t>R$ XXXXXX (XXXXX reais</w:t>
      </w:r>
      <w:r>
        <w:rPr>
          <w:rFonts w:ascii="Calibri" w:eastAsia="Calibri" w:hAnsi="Calibri" w:cs="Calibri"/>
          <w:sz w:val="24"/>
          <w:szCs w:val="24"/>
        </w:rPr>
        <w:t>), de acordo com as informações indicadas no Formulário de Inscrição (Anexo 11).</w:t>
      </w:r>
    </w:p>
    <w:p w14:paraId="297CD217" w14:textId="77777777" w:rsidR="00C27948" w:rsidRDefault="00F75502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Além disso, </w:t>
      </w:r>
      <w:r>
        <w:rPr>
          <w:rFonts w:ascii="Calibri" w:eastAsia="Calibri" w:hAnsi="Calibri" w:cs="Calibri"/>
          <w:b/>
          <w:sz w:val="24"/>
          <w:szCs w:val="24"/>
        </w:rPr>
        <w:t>DECLARAMOS</w:t>
      </w:r>
      <w:r>
        <w:rPr>
          <w:rFonts w:ascii="Calibri" w:eastAsia="Calibri" w:hAnsi="Calibri" w:cs="Calibri"/>
          <w:sz w:val="24"/>
          <w:szCs w:val="24"/>
        </w:rPr>
        <w:t xml:space="preserve"> estar cientes de que:</w:t>
      </w:r>
    </w:p>
    <w:p w14:paraId="297CD218" w14:textId="77777777" w:rsidR="00C27948" w:rsidRDefault="00F75502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 valor do prêmio concedido aos coletivos informais representados por pessoas físicas não terá retenção na fonte do Imposto de Renda, sendo o valor a ser depositado por meio de ordem bancária na conta corrente ou poupança indicada no Formulário de Inscrição (Anexo 03).”</w:t>
      </w:r>
    </w:p>
    <w:p w14:paraId="297CD219" w14:textId="0698BEF6" w:rsidR="00C27948" w:rsidRDefault="00F75502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A </w:t>
      </w:r>
      <w:r w:rsidRPr="00FE3396">
        <w:rPr>
          <w:rFonts w:ascii="Calibri" w:eastAsia="Calibri" w:hAnsi="Calibri" w:cs="Calibri"/>
          <w:b/>
          <w:bCs/>
          <w:sz w:val="24"/>
          <w:szCs w:val="24"/>
        </w:rPr>
        <w:t>SECRETARIA MUNICIPAL DE CULTURA DE TUCURUÍ</w:t>
      </w:r>
      <w:r>
        <w:rPr>
          <w:rFonts w:ascii="Calibri" w:eastAsia="Calibri" w:hAnsi="Calibri" w:cs="Calibri"/>
          <w:sz w:val="24"/>
          <w:szCs w:val="24"/>
        </w:rPr>
        <w:t xml:space="preserve">, a </w:t>
      </w:r>
      <w:r w:rsidRPr="00F75502">
        <w:rPr>
          <w:rFonts w:ascii="Calibri" w:eastAsia="Calibri" w:hAnsi="Calibri" w:cs="Calibri"/>
          <w:b/>
          <w:bCs/>
          <w:sz w:val="24"/>
          <w:szCs w:val="24"/>
        </w:rPr>
        <w:t>SECRETARIA DE CIDADANIA E DIVERSIDADE CULTURAL E O MINISTÉRIO DA CULTURA</w:t>
      </w:r>
      <w:r>
        <w:rPr>
          <w:rFonts w:ascii="Calibri" w:eastAsia="Calibri" w:hAnsi="Calibri" w:cs="Calibri"/>
          <w:sz w:val="24"/>
          <w:szCs w:val="24"/>
        </w:rPr>
        <w:t xml:space="preserve"> não se responsabilizarão por eventuais irregularidades praticadas pelas candidaturas, acerca da destinação dos recursos do Prêmio.</w:t>
      </w:r>
    </w:p>
    <w:p w14:paraId="297CD21A" w14:textId="77777777" w:rsidR="00C27948" w:rsidRDefault="00F75502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É de total responsabilidade do Grupo/Coletivo Cultural acompanhar a atualização das informações do Edital.</w:t>
      </w:r>
    </w:p>
    <w:p w14:paraId="297CD21B" w14:textId="77777777" w:rsidR="00C27948" w:rsidRDefault="00F75502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 Grupo/Coletivo Cultural cumprirá as regras do Edital, estando de acordo com seus termos e vedações.</w:t>
      </w:r>
    </w:p>
    <w:p w14:paraId="297CD21C" w14:textId="77777777" w:rsidR="00C27948" w:rsidRDefault="00F75502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Caso a candidatura seja selecionada, será necessário o envio das cópias do RG e do CPF de </w:t>
      </w:r>
      <w:r>
        <w:rPr>
          <w:rFonts w:ascii="Calibri" w:eastAsia="Calibri" w:hAnsi="Calibri" w:cs="Calibri"/>
          <w:b/>
          <w:sz w:val="24"/>
          <w:szCs w:val="24"/>
        </w:rPr>
        <w:t>todos</w:t>
      </w:r>
      <w:r>
        <w:rPr>
          <w:rFonts w:ascii="Calibri" w:eastAsia="Calibri" w:hAnsi="Calibri" w:cs="Calibri"/>
          <w:sz w:val="24"/>
          <w:szCs w:val="24"/>
        </w:rPr>
        <w:t xml:space="preserve"> os membros integrantes do Grupo/Coletivo Cultural – apenas maiores de 18 (dezoito) anos - para premiação, na Fase de Habilitação:</w:t>
      </w:r>
    </w:p>
    <w:tbl>
      <w:tblPr>
        <w:tblStyle w:val="affc"/>
        <w:tblW w:w="8493" w:type="dxa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C27948" w14:paraId="297CD21E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1D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1.Nome:</w:t>
            </w:r>
          </w:p>
        </w:tc>
      </w:tr>
      <w:tr w:rsidR="00C27948" w14:paraId="297CD221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1F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20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C27948" w14:paraId="297CD224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22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23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C27948" w14:paraId="297CD227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25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14:paraId="297CD226" w14:textId="77777777" w:rsidR="00C27948" w:rsidRDefault="00C27948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tbl>
      <w:tblPr>
        <w:tblStyle w:val="affd"/>
        <w:tblW w:w="8493" w:type="dxa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C27948" w14:paraId="297CD22A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29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2.Nome:</w:t>
            </w:r>
          </w:p>
        </w:tc>
      </w:tr>
      <w:tr w:rsidR="00C27948" w14:paraId="297CD22D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2B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2C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C27948" w14:paraId="297CD230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2E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2F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C27948" w14:paraId="297CD233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31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14:paraId="297CD232" w14:textId="77777777" w:rsidR="00C27948" w:rsidRDefault="00C27948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tbl>
      <w:tblPr>
        <w:tblStyle w:val="affe"/>
        <w:tblW w:w="8493" w:type="dxa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C27948" w14:paraId="297CD236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35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3.Nome:</w:t>
            </w:r>
          </w:p>
        </w:tc>
      </w:tr>
      <w:tr w:rsidR="00C27948" w14:paraId="297CD239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37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38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C27948" w14:paraId="297CD23C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3A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3B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C27948" w14:paraId="297CD23F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3D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14:paraId="297CD23E" w14:textId="77777777" w:rsidR="00C27948" w:rsidRDefault="00C27948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tbl>
      <w:tblPr>
        <w:tblStyle w:val="afff"/>
        <w:tblW w:w="8493" w:type="dxa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C27948" w14:paraId="297CD242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41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4.Nome:</w:t>
            </w:r>
          </w:p>
        </w:tc>
      </w:tr>
      <w:tr w:rsidR="00C27948" w14:paraId="297CD245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43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44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C27948" w14:paraId="297CD248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46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47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C27948" w14:paraId="297CD24B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4A" w14:textId="6F8AE724" w:rsidR="00C27948" w:rsidRDefault="00F75502" w:rsidP="00FB2F46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</w:tc>
      </w:tr>
    </w:tbl>
    <w:p w14:paraId="297CD24C" w14:textId="77777777" w:rsidR="00C27948" w:rsidRDefault="00C27948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tbl>
      <w:tblPr>
        <w:tblStyle w:val="afff0"/>
        <w:tblW w:w="8493" w:type="dxa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C27948" w14:paraId="297CD24E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4D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5.Nome:</w:t>
            </w:r>
          </w:p>
        </w:tc>
      </w:tr>
      <w:tr w:rsidR="00C27948" w14:paraId="297CD251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4F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50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C27948" w14:paraId="297CD254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52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53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C27948" w14:paraId="297CD257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55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14:paraId="297CD256" w14:textId="77777777" w:rsidR="00C27948" w:rsidRDefault="00C27948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14:paraId="297CD258" w14:textId="77777777" w:rsidR="00C27948" w:rsidRDefault="00F75502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color w:val="FF0000"/>
          <w:sz w:val="24"/>
          <w:szCs w:val="24"/>
        </w:rPr>
      </w:pPr>
      <w:r>
        <w:rPr>
          <w:rFonts w:ascii="Calibri" w:eastAsia="Calibri" w:hAnsi="Calibri" w:cs="Calibri"/>
          <w:color w:val="FF0000"/>
          <w:sz w:val="24"/>
          <w:szCs w:val="24"/>
        </w:rPr>
        <w:t>(Acrescentar ou retirar tabela referente aos membros integrantes, conforme composição do Coletivo Cultural)</w:t>
      </w:r>
    </w:p>
    <w:p w14:paraId="297CD259" w14:textId="77777777" w:rsidR="00C27948" w:rsidRDefault="00C27948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14:paraId="297CD25A" w14:textId="77777777" w:rsidR="00C27948" w:rsidRDefault="00F75502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  <w:r>
        <w:rPr>
          <w:rFonts w:ascii="Calibri" w:eastAsia="Calibri" w:hAnsi="Calibri" w:cs="Calibri"/>
          <w:sz w:val="24"/>
          <w:szCs w:val="24"/>
        </w:rPr>
        <w:t>(Local e data) _____________________,________/_______/ 2025.</w:t>
      </w:r>
    </w:p>
    <w:sectPr w:rsidR="00C27948" w:rsidSect="00FB2F4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66" w:bottom="993" w:left="16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831F23" w14:textId="77777777" w:rsidR="00A86FF1" w:rsidRDefault="00A86FF1">
      <w:pPr>
        <w:spacing w:line="240" w:lineRule="auto"/>
        <w:ind w:left="0" w:hanging="2"/>
      </w:pPr>
      <w:r>
        <w:separator/>
      </w:r>
    </w:p>
  </w:endnote>
  <w:endnote w:type="continuationSeparator" w:id="0">
    <w:p w14:paraId="218E7A1B" w14:textId="77777777" w:rsidR="00A86FF1" w:rsidRDefault="00A86FF1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panose1 w:val="00000000000000000000"/>
    <w:charset w:val="80"/>
    <w:family w:val="roman"/>
    <w:notTrueType/>
    <w:pitch w:val="default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7CD25E" w14:textId="77777777" w:rsidR="00C27948" w:rsidRDefault="00C2794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7CD25F" w14:textId="402C7FBE" w:rsidR="00C27948" w:rsidRDefault="00F75502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ascii="Calibri" w:eastAsia="Calibri" w:hAnsi="Calibri" w:cs="Calibri"/>
        <w:color w:val="000000"/>
        <w:sz w:val="16"/>
        <w:szCs w:val="16"/>
      </w:rPr>
    </w:pPr>
    <w:r>
      <w:rPr>
        <w:rFonts w:ascii="Calibri" w:eastAsia="Calibri" w:hAnsi="Calibri" w:cs="Calibri"/>
        <w:color w:val="000000"/>
        <w:sz w:val="16"/>
        <w:szCs w:val="16"/>
      </w:rPr>
      <w:t xml:space="preserve">Página 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PAGE</w:instrTex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 w:rsidR="001331C4">
      <w:rPr>
        <w:rFonts w:ascii="Calibri" w:eastAsia="Calibri" w:hAnsi="Calibri" w:cs="Calibri"/>
        <w:b/>
        <w:noProof/>
        <w:color w:val="000000"/>
        <w:sz w:val="16"/>
        <w:szCs w:val="16"/>
      </w:rPr>
      <w:t>1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  <w:r>
      <w:rPr>
        <w:rFonts w:ascii="Calibri" w:eastAsia="Calibri" w:hAnsi="Calibri" w:cs="Calibri"/>
        <w:color w:val="000000"/>
        <w:sz w:val="16"/>
        <w:szCs w:val="16"/>
      </w:rPr>
      <w:t xml:space="preserve"> de 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NUMPAGES</w:instrTex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 w:rsidR="001331C4">
      <w:rPr>
        <w:rFonts w:ascii="Calibri" w:eastAsia="Calibri" w:hAnsi="Calibri" w:cs="Calibri"/>
        <w:b/>
        <w:noProof/>
        <w:color w:val="000000"/>
        <w:sz w:val="16"/>
        <w:szCs w:val="16"/>
      </w:rPr>
      <w:t>2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</w:p>
  <w:p w14:paraId="297CD260" w14:textId="483F1F24" w:rsidR="00C27948" w:rsidRDefault="00D33D16">
    <w:pPr>
      <w:tabs>
        <w:tab w:val="center" w:pos="0"/>
      </w:tabs>
      <w:ind w:left="0" w:hanging="2"/>
      <w:jc w:val="both"/>
      <w:rPr>
        <w:rFonts w:ascii="Calibri" w:eastAsia="Calibri" w:hAnsi="Calibri" w:cs="Calibri"/>
        <w:i/>
        <w:color w:val="FF0000"/>
      </w:rPr>
    </w:pPr>
    <w:r>
      <w:rPr>
        <w:noProof/>
      </w:rPr>
      <w:drawing>
        <wp:anchor distT="0" distB="0" distL="114300" distR="114300" simplePos="0" relativeHeight="251663360" behindDoc="1" locked="0" layoutInCell="1" allowOverlap="1" wp14:anchorId="50B283E3" wp14:editId="708E0E81">
          <wp:simplePos x="0" y="0"/>
          <wp:positionH relativeFrom="column">
            <wp:posOffset>736600</wp:posOffset>
          </wp:positionH>
          <wp:positionV relativeFrom="paragraph">
            <wp:posOffset>36195</wp:posOffset>
          </wp:positionV>
          <wp:extent cx="1455420" cy="538480"/>
          <wp:effectExtent l="0" t="0" r="0" b="0"/>
          <wp:wrapNone/>
          <wp:docPr id="204111144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5420" cy="538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hidden="0" allowOverlap="1" wp14:anchorId="297CD26D" wp14:editId="3F0864EA">
          <wp:simplePos x="0" y="0"/>
          <wp:positionH relativeFrom="column">
            <wp:posOffset>2498725</wp:posOffset>
          </wp:positionH>
          <wp:positionV relativeFrom="paragraph">
            <wp:posOffset>143510</wp:posOffset>
          </wp:positionV>
          <wp:extent cx="723066" cy="509001"/>
          <wp:effectExtent l="0" t="0" r="0" b="0"/>
          <wp:wrapNone/>
          <wp:docPr id="1309060523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066" cy="50900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8240" behindDoc="1" locked="0" layoutInCell="1" hidden="0" allowOverlap="1" wp14:anchorId="297CD267" wp14:editId="3137A318">
          <wp:simplePos x="0" y="0"/>
          <wp:positionH relativeFrom="column">
            <wp:posOffset>3549650</wp:posOffset>
          </wp:positionH>
          <wp:positionV relativeFrom="paragraph">
            <wp:posOffset>87630</wp:posOffset>
          </wp:positionV>
          <wp:extent cx="882015" cy="739140"/>
          <wp:effectExtent l="0" t="0" r="0" b="0"/>
          <wp:wrapNone/>
          <wp:docPr id="1155264442" name="image6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Fundo preto com letras brancas&#10;&#10;O conteúdo gerado por IA pode estar incorreto."/>
                  <pic:cNvPicPr preferRelativeResize="0"/>
                </pic:nvPicPr>
                <pic:blipFill>
                  <a:blip r:embed="rId3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1331C4">
      <w:rPr>
        <w:noProof/>
      </w:rPr>
      <w:drawing>
        <wp:anchor distT="0" distB="0" distL="114300" distR="114300" simplePos="0" relativeHeight="251660288" behindDoc="0" locked="0" layoutInCell="1" hidden="0" allowOverlap="1" wp14:anchorId="297CD26B" wp14:editId="641FF681">
          <wp:simplePos x="0" y="0"/>
          <wp:positionH relativeFrom="column">
            <wp:posOffset>4870450</wp:posOffset>
          </wp:positionH>
          <wp:positionV relativeFrom="paragraph">
            <wp:posOffset>38100</wp:posOffset>
          </wp:positionV>
          <wp:extent cx="1153265" cy="681903"/>
          <wp:effectExtent l="0" t="0" r="0" b="0"/>
          <wp:wrapNone/>
          <wp:docPr id="282180399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65" cy="6819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1331C4">
      <w:rPr>
        <w:noProof/>
      </w:rPr>
      <w:drawing>
        <wp:anchor distT="0" distB="0" distL="114300" distR="114300" simplePos="0" relativeHeight="251659264" behindDoc="0" locked="0" layoutInCell="1" hidden="0" allowOverlap="1" wp14:anchorId="297CD269" wp14:editId="7C65F9FE">
          <wp:simplePos x="0" y="0"/>
          <wp:positionH relativeFrom="column">
            <wp:posOffset>-558165</wp:posOffset>
          </wp:positionH>
          <wp:positionV relativeFrom="paragraph">
            <wp:posOffset>87630</wp:posOffset>
          </wp:positionV>
          <wp:extent cx="1201988" cy="628650"/>
          <wp:effectExtent l="0" t="0" r="0" b="0"/>
          <wp:wrapNone/>
          <wp:docPr id="1930849387" name="image3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1988" cy="6286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97CD261" w14:textId="0F2504E9" w:rsidR="00C27948" w:rsidRDefault="00F75502">
    <w:pPr>
      <w:spacing w:line="276" w:lineRule="auto"/>
      <w:ind w:left="0" w:hanging="2"/>
      <w:rPr>
        <w:rFonts w:ascii="Arial" w:eastAsia="Arial" w:hAnsi="Arial" w:cs="Arial"/>
        <w:sz w:val="22"/>
        <w:szCs w:val="22"/>
      </w:rPr>
    </w:pPr>
    <w:r>
      <w:rPr>
        <w:rFonts w:ascii="Arial" w:eastAsia="Arial" w:hAnsi="Arial" w:cs="Arial"/>
        <w:sz w:val="22"/>
        <w:szCs w:val="22"/>
      </w:rPr>
      <w:t xml:space="preserve">                                                                                                                                                             </w:t>
    </w:r>
  </w:p>
  <w:p w14:paraId="297CD262" w14:textId="6F57907E" w:rsidR="00C27948" w:rsidRDefault="00C2794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7CD264" w14:textId="77777777" w:rsidR="00C27948" w:rsidRDefault="00C2794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D12364" w14:textId="77777777" w:rsidR="00A86FF1" w:rsidRDefault="00A86FF1">
      <w:pPr>
        <w:spacing w:line="240" w:lineRule="auto"/>
        <w:ind w:left="0" w:hanging="2"/>
      </w:pPr>
      <w:r>
        <w:separator/>
      </w:r>
    </w:p>
  </w:footnote>
  <w:footnote w:type="continuationSeparator" w:id="0">
    <w:p w14:paraId="46C34A85" w14:textId="77777777" w:rsidR="00A86FF1" w:rsidRDefault="00A86FF1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7CD25B" w14:textId="77777777" w:rsidR="00C27948" w:rsidRDefault="00C2794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7CD25C" w14:textId="77777777" w:rsidR="00C27948" w:rsidRDefault="00F75502">
    <w:pPr>
      <w:spacing w:line="276" w:lineRule="auto"/>
      <w:ind w:left="0" w:hanging="2"/>
      <w:jc w:val="both"/>
      <w:rPr>
        <w:rFonts w:ascii="Arial" w:eastAsia="Arial" w:hAnsi="Arial" w:cs="Arial"/>
        <w:sz w:val="22"/>
        <w:szCs w:val="22"/>
      </w:rPr>
    </w:pPr>
    <w:r>
      <w:rPr>
        <w:rFonts w:ascii="Arial" w:eastAsia="Arial" w:hAnsi="Arial" w:cs="Arial"/>
        <w:noProof/>
        <w:sz w:val="22"/>
        <w:szCs w:val="22"/>
      </w:rPr>
      <w:drawing>
        <wp:inline distT="0" distB="0" distL="0" distR="0" wp14:anchorId="297CD265" wp14:editId="297CD266">
          <wp:extent cx="1186751" cy="853881"/>
          <wp:effectExtent l="0" t="0" r="0" b="0"/>
          <wp:docPr id="513205988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97CD25D" w14:textId="77777777" w:rsidR="00C27948" w:rsidRDefault="00C2794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7CD263" w14:textId="77777777" w:rsidR="00C27948" w:rsidRDefault="00C2794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916A6F"/>
    <w:multiLevelType w:val="multilevel"/>
    <w:tmpl w:val="E2B833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452256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7948"/>
    <w:rsid w:val="001331C4"/>
    <w:rsid w:val="00A62431"/>
    <w:rsid w:val="00A86FF1"/>
    <w:rsid w:val="00BD3BA4"/>
    <w:rsid w:val="00C27948"/>
    <w:rsid w:val="00D06FCC"/>
    <w:rsid w:val="00D33D16"/>
    <w:rsid w:val="00E811EF"/>
    <w:rsid w:val="00F75502"/>
    <w:rsid w:val="00FB2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CD208"/>
  <w15:docId w15:val="{A8028687-E602-4596-BFD5-89B8B5D0C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iperlink">
    <w:name w:val="Hi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Refdecomentrio">
    <w:name w:val="annotation referenc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</w:style>
  <w:style w:type="character" w:customStyle="1" w:styleId="TextodecomentrioChar">
    <w:name w:val="Texto de comentário Char"/>
    <w:rPr>
      <w:w w:val="100"/>
      <w:position w:val="-1"/>
      <w:effect w:val="none"/>
      <w:vertAlign w:val="baseline"/>
      <w:cs w:val="0"/>
      <w:em w:val="none"/>
    </w:rPr>
  </w:style>
  <w:style w:type="paragraph" w:styleId="Assuntodocomentrio">
    <w:name w:val="annotation subject"/>
    <w:basedOn w:val="Textodecomentrio"/>
    <w:next w:val="Textodecomentrio"/>
    <w:rPr>
      <w:b/>
      <w:bCs/>
    </w:rPr>
  </w:style>
  <w:style w:type="character" w:customStyle="1" w:styleId="AssuntodocomentrioChar">
    <w:name w:val="Assunto do comentário Char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Textodebalo">
    <w:name w:val="Balloon Text"/>
    <w:basedOn w:val="Normal"/>
    <w:rPr>
      <w:rFonts w:ascii="Tahoma" w:hAnsi="Tahoma"/>
      <w:sz w:val="16"/>
      <w:szCs w:val="16"/>
    </w:rPr>
  </w:style>
  <w:style w:type="character" w:customStyle="1" w:styleId="TextodebaloChar">
    <w:name w:val="Texto de balão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ListaColorida-nfase11">
    <w:name w:val="Lista Colorida - Ênfase 11"/>
    <w:basedOn w:val="Normal"/>
    <w:pPr>
      <w:ind w:left="720"/>
    </w:pPr>
  </w:style>
  <w:style w:type="table" w:styleId="Tabelacomgrade">
    <w:name w:val="Table Grid"/>
    <w:basedOn w:val="Tabela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hAnsi="Calibri" w:cs="Calibri"/>
      <w:position w:val="-1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Cabealho">
    <w:name w:val="header"/>
    <w:basedOn w:val="Normal"/>
    <w:qFormat/>
  </w:style>
  <w:style w:type="character" w:customStyle="1" w:styleId="CabealhoChar">
    <w:name w:val="Cabeçalho Char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Rodap">
    <w:name w:val="footer"/>
    <w:basedOn w:val="Normal"/>
    <w:uiPriority w:val="99"/>
    <w:qFormat/>
  </w:style>
  <w:style w:type="character" w:customStyle="1" w:styleId="RodapChar">
    <w:name w:val="Rodapé Char"/>
    <w:uiPriority w:val="99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customStyle="1" w:styleId="WW-Padro">
    <w:name w:val="WW-Padrão"/>
    <w:pPr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sz w:val="24"/>
    </w:rPr>
  </w:style>
  <w:style w:type="numbering" w:customStyle="1" w:styleId="WWNum3">
    <w:name w:val="WWNum3"/>
    <w:basedOn w:val="Semlista"/>
  </w:style>
  <w:style w:type="paragraph" w:styleId="Corpodetexto3">
    <w:name w:val="Body Text 3"/>
    <w:basedOn w:val="Normal"/>
    <w:pPr>
      <w:jc w:val="both"/>
    </w:pPr>
    <w:rPr>
      <w:rFonts w:ascii="Arial" w:eastAsia="ヒラギノ角ゴ Pro W3" w:hAnsi="Arial"/>
      <w:color w:val="000000"/>
      <w:sz w:val="24"/>
      <w:szCs w:val="24"/>
      <w:lang w:eastAsia="ar-SA"/>
    </w:rPr>
  </w:style>
  <w:style w:type="character" w:customStyle="1" w:styleId="Corpodetexto3Char">
    <w:name w:val="Corpo de texto 3 Char"/>
    <w:rPr>
      <w:rFonts w:ascii="Arial" w:eastAsia="ヒラギノ角ゴ Pro W3" w:hAnsi="Arial" w:cs="Arial"/>
      <w:color w:val="000000"/>
      <w:w w:val="100"/>
      <w:position w:val="-1"/>
      <w:sz w:val="24"/>
      <w:szCs w:val="24"/>
      <w:effect w:val="none"/>
      <w:vertAlign w:val="baseline"/>
      <w:cs w:val="0"/>
      <w:em w:val="none"/>
      <w:lang w:eastAsia="ar-SA"/>
    </w:rPr>
  </w:style>
  <w:style w:type="paragraph" w:customStyle="1" w:styleId="Standard">
    <w:name w:val="Standard"/>
    <w:pPr>
      <w:autoSpaceDN w:val="0"/>
      <w:spacing w:after="160" w:line="256" w:lineRule="auto"/>
      <w:ind w:leftChars="-1" w:left="-1" w:hangingChars="1"/>
      <w:textDirection w:val="btLr"/>
      <w:textAlignment w:val="baseline"/>
      <w:outlineLvl w:val="0"/>
    </w:pPr>
    <w:rPr>
      <w:kern w:val="3"/>
      <w:position w:val="-1"/>
    </w:rPr>
  </w:style>
  <w:style w:type="paragraph" w:styleId="PargrafodaLista">
    <w:name w:val="List Paragraph"/>
    <w:basedOn w:val="Normal"/>
    <w:pPr>
      <w:ind w:left="708"/>
    </w:pPr>
  </w:style>
  <w:style w:type="paragraph" w:styleId="Recuodecorpodetexto">
    <w:name w:val="Body Text Indent"/>
    <w:basedOn w:val="Normal"/>
    <w:qFormat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rPr>
      <w:w w:val="100"/>
      <w:position w:val="-1"/>
      <w:effect w:val="none"/>
      <w:vertAlign w:val="baseline"/>
      <w:cs w:val="0"/>
      <w:em w:val="none"/>
    </w:rPr>
  </w:style>
  <w:style w:type="paragraph" w:styleId="NormalWeb">
    <w:name w:val="Normal (Web)"/>
    <w:basedOn w:val="Normal"/>
    <w:qFormat/>
    <w:pPr>
      <w:suppressAutoHyphens/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st">
    <w:name w:val="st"/>
    <w:basedOn w:val="Fontepargpadro"/>
    <w:rPr>
      <w:w w:val="100"/>
      <w:position w:val="-1"/>
      <w:effect w:val="none"/>
      <w:vertAlign w:val="baseline"/>
      <w:cs w:val="0"/>
      <w:em w:val="none"/>
    </w:rPr>
  </w:style>
  <w:style w:type="character" w:styleId="nfase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styleId="HiperlinkVisitado">
    <w:name w:val="FollowedHyperlink"/>
    <w:qFormat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Reviso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a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b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c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d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e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0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9yvzOrspWgmETzPGUj90VTBEGZw==">CgMxLjA4AHIhMVJ2QVhCcnFJZWxabE9CRHcwNnYtX3NlSzRiZW9EOXhL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467</Words>
  <Characters>2522</Characters>
  <Application>Microsoft Office Word</Application>
  <DocSecurity>0</DocSecurity>
  <Lines>21</Lines>
  <Paragraphs>5</Paragraphs>
  <ScaleCrop>false</ScaleCrop>
  <Company/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06741273824</dc:creator>
  <cp:lastModifiedBy>MESSILDO MELL CORREA EQUITACV-PA</cp:lastModifiedBy>
  <cp:revision>4</cp:revision>
  <dcterms:created xsi:type="dcterms:W3CDTF">2026-03-19T00:18:00Z</dcterms:created>
  <dcterms:modified xsi:type="dcterms:W3CDTF">2026-04-06T15:19:00Z</dcterms:modified>
</cp:coreProperties>
</file>